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4CBE" w:rsidP="00F64CBE">
      <w:pPr>
        <w:pStyle w:val="Title"/>
        <w:jc w:val="both"/>
        <w:rPr>
          <w:rFonts w:ascii="Times New Roman" w:hAnsi="Times New Roman"/>
          <w:b w:val="0"/>
          <w:sz w:val="28"/>
          <w:szCs w:val="28"/>
        </w:rPr>
      </w:pPr>
      <w:r w:rsidRPr="005F36E2">
        <w:rPr>
          <w:rFonts w:ascii="Times New Roman" w:hAnsi="Times New Roman"/>
          <w:b w:val="0"/>
          <w:sz w:val="28"/>
          <w:szCs w:val="28"/>
        </w:rPr>
        <w:t xml:space="preserve">УИД 86MS0059-01-2024-000902-78            </w:t>
      </w:r>
      <w:r w:rsidRPr="005F36E2">
        <w:rPr>
          <w:rFonts w:ascii="Times New Roman" w:hAnsi="Times New Roman"/>
          <w:b w:val="0"/>
          <w:sz w:val="28"/>
          <w:szCs w:val="28"/>
        </w:rPr>
        <w:tab/>
        <w:t xml:space="preserve">       дело № 05-0194/2604/2024</w:t>
      </w:r>
    </w:p>
    <w:p w:rsidR="00C47BBD" w:rsidRPr="00C47BBD" w:rsidP="00C47BBD"/>
    <w:p w:rsidR="00F64CBE" w:rsidRPr="005F36E2" w:rsidP="00F64CBE">
      <w:pPr>
        <w:tabs>
          <w:tab w:val="left" w:pos="3495"/>
          <w:tab w:val="left" w:pos="9360"/>
        </w:tabs>
        <w:ind w:firstLine="567"/>
        <w:jc w:val="center"/>
        <w:rPr>
          <w:bCs/>
          <w:sz w:val="28"/>
          <w:szCs w:val="28"/>
        </w:rPr>
      </w:pPr>
      <w:r w:rsidRPr="005F36E2">
        <w:rPr>
          <w:bCs/>
          <w:sz w:val="28"/>
          <w:szCs w:val="28"/>
        </w:rPr>
        <w:t>ПОСТАНОВЛЕНИЕ</w:t>
      </w:r>
    </w:p>
    <w:p w:rsidR="00F64CBE" w:rsidP="00F64CBE">
      <w:pPr>
        <w:tabs>
          <w:tab w:val="left" w:pos="3495"/>
          <w:tab w:val="left" w:pos="9360"/>
        </w:tabs>
        <w:ind w:firstLine="567"/>
        <w:jc w:val="center"/>
        <w:rPr>
          <w:bCs/>
          <w:sz w:val="28"/>
          <w:szCs w:val="28"/>
        </w:rPr>
      </w:pPr>
      <w:r w:rsidRPr="005F36E2">
        <w:rPr>
          <w:bCs/>
          <w:sz w:val="28"/>
          <w:szCs w:val="28"/>
        </w:rPr>
        <w:t>по делу об административном правонарушении</w:t>
      </w:r>
    </w:p>
    <w:p w:rsidR="00C47BBD" w:rsidRPr="005F36E2" w:rsidP="00F64CBE">
      <w:pPr>
        <w:tabs>
          <w:tab w:val="left" w:pos="3495"/>
          <w:tab w:val="left" w:pos="9360"/>
        </w:tabs>
        <w:ind w:firstLine="567"/>
        <w:jc w:val="center"/>
        <w:rPr>
          <w:bCs/>
          <w:sz w:val="28"/>
          <w:szCs w:val="28"/>
        </w:rPr>
      </w:pPr>
    </w:p>
    <w:p w:rsidR="00F64CBE" w:rsidRPr="005F36E2" w:rsidP="00F64CBE">
      <w:pPr>
        <w:rPr>
          <w:bCs/>
          <w:sz w:val="28"/>
          <w:szCs w:val="28"/>
        </w:rPr>
      </w:pPr>
      <w:r w:rsidRPr="005F36E2">
        <w:rPr>
          <w:bCs/>
          <w:sz w:val="28"/>
          <w:szCs w:val="28"/>
        </w:rPr>
        <w:t xml:space="preserve"> г. Сургут           </w:t>
      </w:r>
      <w:r w:rsidRPr="005F36E2">
        <w:rPr>
          <w:bCs/>
          <w:sz w:val="28"/>
          <w:szCs w:val="28"/>
        </w:rPr>
        <w:tab/>
      </w:r>
      <w:r w:rsidRPr="005F36E2">
        <w:rPr>
          <w:bCs/>
          <w:sz w:val="28"/>
          <w:szCs w:val="28"/>
        </w:rPr>
        <w:tab/>
      </w:r>
      <w:r w:rsidRPr="005F36E2">
        <w:rPr>
          <w:bCs/>
          <w:sz w:val="28"/>
          <w:szCs w:val="28"/>
        </w:rPr>
        <w:tab/>
      </w:r>
      <w:r w:rsidRPr="005F36E2">
        <w:rPr>
          <w:bCs/>
          <w:sz w:val="28"/>
          <w:szCs w:val="28"/>
        </w:rPr>
        <w:tab/>
      </w:r>
      <w:r w:rsidRPr="005F36E2">
        <w:rPr>
          <w:bCs/>
          <w:sz w:val="28"/>
          <w:szCs w:val="28"/>
        </w:rPr>
        <w:tab/>
      </w:r>
      <w:r w:rsidRPr="005F36E2">
        <w:rPr>
          <w:bCs/>
          <w:sz w:val="28"/>
          <w:szCs w:val="28"/>
        </w:rPr>
        <w:tab/>
      </w:r>
      <w:r w:rsidRPr="005F36E2">
        <w:rPr>
          <w:bCs/>
          <w:sz w:val="28"/>
          <w:szCs w:val="28"/>
        </w:rPr>
        <w:tab/>
      </w:r>
      <w:r w:rsidRPr="005F36E2">
        <w:rPr>
          <w:sz w:val="28"/>
          <w:szCs w:val="28"/>
        </w:rPr>
        <w:t>28 февраля 2024 года</w:t>
      </w:r>
    </w:p>
    <w:p w:rsidR="00F64CBE" w:rsidRPr="005F36E2" w:rsidP="00F64CBE">
      <w:pPr>
        <w:rPr>
          <w:sz w:val="28"/>
          <w:szCs w:val="28"/>
        </w:rPr>
      </w:pPr>
      <w:r w:rsidRPr="005F36E2">
        <w:rPr>
          <w:sz w:val="28"/>
          <w:szCs w:val="28"/>
        </w:rPr>
        <w:t xml:space="preserve">ул. Гагарина д. 9 </w:t>
      </w:r>
      <w:r w:rsidRPr="005F36E2">
        <w:rPr>
          <w:sz w:val="28"/>
          <w:szCs w:val="28"/>
        </w:rPr>
        <w:t>каб</w:t>
      </w:r>
      <w:r w:rsidRPr="005F36E2">
        <w:rPr>
          <w:sz w:val="28"/>
          <w:szCs w:val="28"/>
        </w:rPr>
        <w:t>. 209</w:t>
      </w:r>
    </w:p>
    <w:p w:rsidR="00F64CBE" w:rsidRPr="005F36E2" w:rsidP="00F64CBE">
      <w:pPr>
        <w:tabs>
          <w:tab w:val="left" w:pos="9498"/>
        </w:tabs>
        <w:ind w:firstLine="567"/>
        <w:jc w:val="right"/>
        <w:rPr>
          <w:bCs/>
          <w:sz w:val="28"/>
          <w:szCs w:val="28"/>
        </w:rPr>
      </w:pP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 xml:space="preserve">Мировой судья судебного участка № 4 </w:t>
      </w:r>
      <w:r w:rsidRPr="005F36E2">
        <w:rPr>
          <w:sz w:val="28"/>
          <w:szCs w:val="28"/>
        </w:rPr>
        <w:t>Сургутского</w:t>
      </w:r>
      <w:r w:rsidRPr="005F36E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F64CBE" w:rsidRPr="005F36E2" w:rsidP="00F64CBE">
      <w:pPr>
        <w:ind w:firstLine="709"/>
        <w:jc w:val="both"/>
        <w:rPr>
          <w:color w:val="000000"/>
          <w:sz w:val="28"/>
          <w:szCs w:val="28"/>
        </w:rPr>
      </w:pPr>
      <w:r w:rsidRPr="005F36E2">
        <w:rPr>
          <w:color w:val="FF0000"/>
          <w:sz w:val="28"/>
          <w:szCs w:val="28"/>
        </w:rPr>
        <w:t>без участия лица</w:t>
      </w:r>
      <w:r w:rsidRPr="005F36E2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Pr="005F36E2">
        <w:rPr>
          <w:sz w:val="28"/>
          <w:szCs w:val="28"/>
        </w:rPr>
        <w:t>Ковылин</w:t>
      </w:r>
      <w:r>
        <w:rPr>
          <w:sz w:val="28"/>
          <w:szCs w:val="28"/>
        </w:rPr>
        <w:t>а</w:t>
      </w:r>
      <w:r w:rsidRPr="005F36E2">
        <w:rPr>
          <w:sz w:val="28"/>
          <w:szCs w:val="28"/>
        </w:rPr>
        <w:t xml:space="preserve"> Олег</w:t>
      </w:r>
      <w:r>
        <w:rPr>
          <w:sz w:val="28"/>
          <w:szCs w:val="28"/>
        </w:rPr>
        <w:t>а</w:t>
      </w:r>
      <w:r w:rsidRPr="005F36E2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</w:t>
      </w:r>
      <w:r w:rsidRPr="005F36E2">
        <w:rPr>
          <w:color w:val="000000"/>
          <w:sz w:val="28"/>
          <w:szCs w:val="28"/>
        </w:rPr>
        <w:t xml:space="preserve">, 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>рассмотрев дело об административном правонарушении, предусмотренном частью 1 статьи 15.33.2 КоАП РФ, в отношении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>Ковылин</w:t>
      </w:r>
      <w:r>
        <w:rPr>
          <w:sz w:val="28"/>
          <w:szCs w:val="28"/>
        </w:rPr>
        <w:t>а</w:t>
      </w:r>
      <w:r w:rsidRPr="005F36E2">
        <w:rPr>
          <w:sz w:val="28"/>
          <w:szCs w:val="28"/>
        </w:rPr>
        <w:t xml:space="preserve"> Олег</w:t>
      </w:r>
      <w:r>
        <w:rPr>
          <w:sz w:val="28"/>
          <w:szCs w:val="28"/>
        </w:rPr>
        <w:t>а</w:t>
      </w:r>
      <w:r w:rsidRPr="005F36E2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</w:t>
      </w:r>
      <w:r w:rsidRPr="005F36E2">
        <w:rPr>
          <w:sz w:val="28"/>
          <w:szCs w:val="28"/>
        </w:rPr>
        <w:t>,</w:t>
      </w:r>
      <w:r w:rsidRPr="005F36E2">
        <w:rPr>
          <w:sz w:val="28"/>
          <w:szCs w:val="28"/>
        </w:rPr>
        <w:t xml:space="preserve"> </w:t>
      </w:r>
      <w:r w:rsidR="00113A5D">
        <w:rPr>
          <w:sz w:val="28"/>
          <w:szCs w:val="28"/>
        </w:rPr>
        <w:t>,</w:t>
      </w:r>
    </w:p>
    <w:p w:rsidR="00F64CBE" w:rsidRPr="005F36E2" w:rsidP="00F64CBE">
      <w:pPr>
        <w:ind w:firstLine="567"/>
        <w:jc w:val="center"/>
        <w:rPr>
          <w:sz w:val="28"/>
          <w:szCs w:val="28"/>
        </w:rPr>
      </w:pPr>
      <w:r w:rsidRPr="005F36E2">
        <w:rPr>
          <w:sz w:val="28"/>
          <w:szCs w:val="28"/>
        </w:rPr>
        <w:t>установил:</w:t>
      </w:r>
    </w:p>
    <w:p w:rsidR="001F7F57" w:rsidP="001F7F57">
      <w:pPr>
        <w:tabs>
          <w:tab w:val="left" w:pos="3495"/>
        </w:tabs>
        <w:jc w:val="both"/>
        <w:rPr>
          <w:sz w:val="28"/>
          <w:szCs w:val="28"/>
        </w:rPr>
      </w:pPr>
      <w:r w:rsidRPr="005F36E2">
        <w:rPr>
          <w:sz w:val="28"/>
          <w:szCs w:val="28"/>
        </w:rPr>
        <w:t>Ковылин</w:t>
      </w:r>
      <w:r w:rsidRPr="005F36E2">
        <w:rPr>
          <w:sz w:val="28"/>
          <w:szCs w:val="28"/>
        </w:rPr>
        <w:t xml:space="preserve"> Олег Михайлович</w:t>
      </w:r>
      <w:r>
        <w:rPr>
          <w:sz w:val="28"/>
          <w:szCs w:val="28"/>
        </w:rPr>
        <w:t xml:space="preserve">, </w:t>
      </w:r>
      <w:r w:rsidRPr="005F36E2">
        <w:rPr>
          <w:sz w:val="28"/>
          <w:szCs w:val="28"/>
        </w:rPr>
        <w:t xml:space="preserve">являясь должностным лицом – </w:t>
      </w:r>
      <w:r>
        <w:rPr>
          <w:sz w:val="28"/>
          <w:szCs w:val="28"/>
        </w:rPr>
        <w:t xml:space="preserve">генеральным </w:t>
      </w:r>
      <w:r w:rsidRPr="005F36E2">
        <w:rPr>
          <w:color w:val="FF0000"/>
          <w:sz w:val="28"/>
          <w:szCs w:val="28"/>
        </w:rPr>
        <w:t>директором ООО «</w:t>
      </w:r>
      <w:r>
        <w:rPr>
          <w:color w:val="FF0000"/>
          <w:sz w:val="28"/>
          <w:szCs w:val="28"/>
        </w:rPr>
        <w:t>СУРГУТТРАНСТОРГ</w:t>
      </w:r>
      <w:r w:rsidRPr="005F36E2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,</w:t>
      </w:r>
      <w:r w:rsidRPr="005F36E2">
        <w:rPr>
          <w:sz w:val="28"/>
          <w:szCs w:val="28"/>
        </w:rPr>
        <w:t xml:space="preserve"> </w:t>
      </w:r>
      <w:r>
        <w:rPr>
          <w:sz w:val="28"/>
          <w:szCs w:val="28"/>
        </w:rPr>
        <w:t>лично</w:t>
      </w:r>
      <w:r w:rsidRPr="005F36E2">
        <w:rPr>
          <w:sz w:val="28"/>
          <w:szCs w:val="28"/>
        </w:rPr>
        <w:t xml:space="preserve"> </w:t>
      </w:r>
      <w:r>
        <w:rPr>
          <w:sz w:val="28"/>
          <w:szCs w:val="28"/>
        </w:rPr>
        <w:t>08.12</w:t>
      </w:r>
      <w:r w:rsidRPr="005F36E2">
        <w:rPr>
          <w:sz w:val="28"/>
          <w:szCs w:val="28"/>
        </w:rPr>
        <w:t>.2023 представил сведения по форме ЕФС-1</w:t>
      </w:r>
      <w:r>
        <w:rPr>
          <w:sz w:val="28"/>
          <w:szCs w:val="28"/>
        </w:rPr>
        <w:t xml:space="preserve"> на 1 застрахованное лицо, согласно ранее представленных сведений (Расчет ФНС за сентябрь 2023г.) численность сотрудников составляет 19 человек</w:t>
      </w:r>
      <w:r w:rsidRPr="005F36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Согласно п. 2.6 ст. 11 </w:t>
      </w:r>
      <w:r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01.04.</w:t>
      </w:r>
      <w:r w:rsidRPr="005F36E2">
        <w:rPr>
          <w:sz w:val="28"/>
          <w:szCs w:val="28"/>
        </w:rPr>
        <w:t>1996 № 27-ФЗ «Об индивидуальном (персо</w:t>
      </w:r>
      <w:r>
        <w:rPr>
          <w:sz w:val="28"/>
          <w:szCs w:val="28"/>
        </w:rPr>
        <w:t>нифицированном) учете в системе</w:t>
      </w:r>
      <w:r w:rsidRPr="005F36E2">
        <w:rPr>
          <w:sz w:val="28"/>
          <w:szCs w:val="28"/>
        </w:rPr>
        <w:t xml:space="preserve"> обязательного пенсионного страхования и обязательного социального страхования»</w:t>
      </w:r>
      <w:r>
        <w:rPr>
          <w:sz w:val="28"/>
          <w:szCs w:val="28"/>
        </w:rPr>
        <w:t xml:space="preserve"> страхователь, в случае численность работающих у него зарегистрированных лиц за предшествующий отчетный период – месяц, превышает 10 человек, представляет сведения, указанные в п. 2.4 настоящей статьи, в форме </w:t>
      </w:r>
      <w:r>
        <w:rPr>
          <w:sz w:val="28"/>
          <w:szCs w:val="28"/>
        </w:rPr>
        <w:t xml:space="preserve">электронных документов, подписанных усиленной квалифицированной подписью в соответствии с Федеральным законом от 06.04.2011 № 63-ФЗ «Об электронной подписи». </w:t>
      </w:r>
    </w:p>
    <w:p w:rsidR="001F7F57" w:rsidP="001F7F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Pr="005F36E2">
        <w:rPr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 xml:space="preserve">генеральным </w:t>
      </w:r>
      <w:r w:rsidRPr="005F36E2">
        <w:rPr>
          <w:color w:val="FF0000"/>
          <w:sz w:val="28"/>
          <w:szCs w:val="28"/>
        </w:rPr>
        <w:t>директором ООО «</w:t>
      </w:r>
      <w:r>
        <w:rPr>
          <w:color w:val="FF0000"/>
          <w:sz w:val="28"/>
          <w:szCs w:val="28"/>
        </w:rPr>
        <w:t>СУРГУТТРАНСТОРГ</w:t>
      </w:r>
      <w:r w:rsidRPr="005F36E2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</w:t>
      </w:r>
      <w:r w:rsidRPr="005F36E2">
        <w:rPr>
          <w:sz w:val="28"/>
          <w:szCs w:val="28"/>
        </w:rPr>
        <w:t>Ковылин</w:t>
      </w:r>
      <w:r>
        <w:rPr>
          <w:sz w:val="28"/>
          <w:szCs w:val="28"/>
        </w:rPr>
        <w:t>ым</w:t>
      </w:r>
      <w:r w:rsidRPr="005F36E2">
        <w:rPr>
          <w:sz w:val="28"/>
          <w:szCs w:val="28"/>
        </w:rPr>
        <w:t xml:space="preserve"> Олег</w:t>
      </w:r>
      <w:r>
        <w:rPr>
          <w:sz w:val="28"/>
          <w:szCs w:val="28"/>
        </w:rPr>
        <w:t>ом</w:t>
      </w:r>
      <w:r w:rsidRPr="005F36E2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 xml:space="preserve">ем 09.12.2023 совершено административное правонарушение по адресу места нахождения юридического лица </w:t>
      </w:r>
      <w:r w:rsidRPr="005F36E2">
        <w:rPr>
          <w:sz w:val="28"/>
          <w:szCs w:val="28"/>
        </w:rPr>
        <w:t xml:space="preserve">628416, </w:t>
      </w:r>
      <w:r w:rsidR="00113A5D">
        <w:rPr>
          <w:sz w:val="28"/>
          <w:szCs w:val="28"/>
        </w:rPr>
        <w:t>,</w:t>
      </w:r>
      <w:r w:rsidRPr="005F36E2">
        <w:rPr>
          <w:sz w:val="28"/>
          <w:szCs w:val="28"/>
        </w:rPr>
        <w:t>, Сургут г, Ханты-Мансийский Автономный округ - Югра АО</w:t>
      </w:r>
      <w:r>
        <w:rPr>
          <w:sz w:val="28"/>
          <w:szCs w:val="28"/>
        </w:rPr>
        <w:t xml:space="preserve">, предусмотренное частью 1 статьи 15.33.2 КоАП РФ – непредставление в установленном законодательством Российской Федерации об индивидуальном (персонифицированном) учете в системе обязательного пенсионного страхования и обязательного социального страхования срок либо отказ от предоставления в Фонд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 </w:t>
      </w:r>
      <w:r w:rsidR="00807B85">
        <w:rPr>
          <w:sz w:val="28"/>
          <w:szCs w:val="28"/>
        </w:rPr>
        <w:t>и обязательного социального страхования, а равно представление таких сведений в неполном объеме или искаженном виде.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color w:val="FF0000"/>
          <w:sz w:val="28"/>
          <w:szCs w:val="28"/>
        </w:rPr>
        <w:t>Ковылин</w:t>
      </w:r>
      <w:r w:rsidRPr="005F36E2">
        <w:rPr>
          <w:color w:val="FF0000"/>
          <w:sz w:val="28"/>
          <w:szCs w:val="28"/>
        </w:rPr>
        <w:t xml:space="preserve"> Олег Михайлович</w:t>
      </w:r>
      <w:r w:rsidR="00807B85">
        <w:rPr>
          <w:color w:val="FF0000"/>
          <w:sz w:val="28"/>
          <w:szCs w:val="28"/>
        </w:rPr>
        <w:t>,</w:t>
      </w:r>
      <w:r w:rsidRPr="005F36E2">
        <w:rPr>
          <w:sz w:val="28"/>
          <w:szCs w:val="28"/>
        </w:rPr>
        <w:t xml:space="preserve">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</w:t>
      </w:r>
    </w:p>
    <w:p w:rsidR="00F64CBE" w:rsidRPr="005F36E2" w:rsidP="00F64CBE">
      <w:pPr>
        <w:ind w:firstLine="567"/>
        <w:jc w:val="both"/>
        <w:rPr>
          <w:color w:val="000099"/>
          <w:sz w:val="28"/>
          <w:szCs w:val="28"/>
        </w:rPr>
      </w:pPr>
      <w:r w:rsidRPr="005F36E2">
        <w:rPr>
          <w:color w:val="000099"/>
          <w:sz w:val="28"/>
          <w:szCs w:val="28"/>
        </w:rPr>
        <w:t xml:space="preserve">Извещение о дне и времени рассмотрения дела направлено судебной повесткой по адресу места жительства привлекаемого лица и адресу места нахождения юридического лица. Согласно отчету ПК «Мировые Судьи», почтовое отправление </w:t>
      </w:r>
      <w:r w:rsidR="00807B85">
        <w:rPr>
          <w:color w:val="000099"/>
          <w:sz w:val="28"/>
          <w:szCs w:val="28"/>
        </w:rPr>
        <w:t>вручено адресату 08.02.2024</w:t>
      </w:r>
      <w:r w:rsidRPr="005F36E2">
        <w:rPr>
          <w:color w:val="000099"/>
          <w:sz w:val="28"/>
          <w:szCs w:val="28"/>
        </w:rPr>
        <w:t>.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 xml:space="preserve">Суд считает возможным рассмотреть дело в отсутствие </w:t>
      </w:r>
      <w:r w:rsidRPr="005F36E2">
        <w:rPr>
          <w:color w:val="FF0000"/>
          <w:sz w:val="28"/>
          <w:szCs w:val="28"/>
        </w:rPr>
        <w:t>Ковылин</w:t>
      </w:r>
      <w:r w:rsidR="00807B85">
        <w:rPr>
          <w:color w:val="FF0000"/>
          <w:sz w:val="28"/>
          <w:szCs w:val="28"/>
        </w:rPr>
        <w:t>а</w:t>
      </w:r>
      <w:r w:rsidRPr="005F36E2">
        <w:rPr>
          <w:color w:val="FF0000"/>
          <w:sz w:val="28"/>
          <w:szCs w:val="28"/>
        </w:rPr>
        <w:t xml:space="preserve"> Олег</w:t>
      </w:r>
      <w:r w:rsidR="00807B85">
        <w:rPr>
          <w:color w:val="FF0000"/>
          <w:sz w:val="28"/>
          <w:szCs w:val="28"/>
        </w:rPr>
        <w:t>а</w:t>
      </w:r>
      <w:r w:rsidRPr="005F36E2">
        <w:rPr>
          <w:color w:val="FF0000"/>
          <w:sz w:val="28"/>
          <w:szCs w:val="28"/>
        </w:rPr>
        <w:t xml:space="preserve"> Михайлович</w:t>
      </w:r>
      <w:r w:rsidR="00807B85">
        <w:rPr>
          <w:color w:val="FF0000"/>
          <w:sz w:val="28"/>
          <w:szCs w:val="28"/>
        </w:rPr>
        <w:t>а</w:t>
      </w:r>
      <w:r w:rsidRPr="005F36E2">
        <w:rPr>
          <w:sz w:val="28"/>
          <w:szCs w:val="28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>Изучив материалы дела об административном правонарушении, суд приходит к следующим выводам.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 xml:space="preserve">Вина </w:t>
      </w:r>
      <w:r w:rsidRPr="005F36E2">
        <w:rPr>
          <w:color w:val="FF0000"/>
          <w:sz w:val="28"/>
          <w:szCs w:val="28"/>
        </w:rPr>
        <w:t>Ковылин</w:t>
      </w:r>
      <w:r w:rsidR="00807B85">
        <w:rPr>
          <w:color w:val="FF0000"/>
          <w:sz w:val="28"/>
          <w:szCs w:val="28"/>
        </w:rPr>
        <w:t>а</w:t>
      </w:r>
      <w:r w:rsidRPr="005F36E2">
        <w:rPr>
          <w:color w:val="FF0000"/>
          <w:sz w:val="28"/>
          <w:szCs w:val="28"/>
        </w:rPr>
        <w:t xml:space="preserve"> Олег</w:t>
      </w:r>
      <w:r w:rsidR="00807B85">
        <w:rPr>
          <w:color w:val="FF0000"/>
          <w:sz w:val="28"/>
          <w:szCs w:val="28"/>
        </w:rPr>
        <w:t>а</w:t>
      </w:r>
      <w:r w:rsidRPr="005F36E2">
        <w:rPr>
          <w:color w:val="FF0000"/>
          <w:sz w:val="28"/>
          <w:szCs w:val="28"/>
        </w:rPr>
        <w:t xml:space="preserve"> Михайлович</w:t>
      </w:r>
      <w:r w:rsidR="00807B85">
        <w:rPr>
          <w:color w:val="FF0000"/>
          <w:sz w:val="28"/>
          <w:szCs w:val="28"/>
        </w:rPr>
        <w:t>а</w:t>
      </w:r>
      <w:r w:rsidRPr="005F36E2">
        <w:rPr>
          <w:sz w:val="28"/>
          <w:szCs w:val="28"/>
        </w:rPr>
        <w:t xml:space="preserve"> подтверждается: протоколом № 13095/2023 об административном правонарушении от </w:t>
      </w:r>
      <w:r w:rsidR="00807B85">
        <w:rPr>
          <w:sz w:val="28"/>
          <w:szCs w:val="28"/>
        </w:rPr>
        <w:t>29.01.2024</w:t>
      </w:r>
      <w:r w:rsidRPr="005F36E2">
        <w:rPr>
          <w:sz w:val="28"/>
          <w:szCs w:val="28"/>
        </w:rPr>
        <w:t xml:space="preserve">; сопроводительным письмом о направлении протокола; уведомлением о составлении протокола об административном правонарушении; копией почтового реестра, отчетом об отслеживании отправления с почтовым идентификатором; актом о выявлении правонарушения от </w:t>
      </w:r>
      <w:r w:rsidR="00807B85">
        <w:rPr>
          <w:color w:val="FF0000"/>
          <w:sz w:val="28"/>
          <w:szCs w:val="28"/>
        </w:rPr>
        <w:t>18.12</w:t>
      </w:r>
      <w:r w:rsidRPr="005F36E2">
        <w:rPr>
          <w:color w:val="FF0000"/>
          <w:sz w:val="28"/>
          <w:szCs w:val="28"/>
        </w:rPr>
        <w:t>.2023</w:t>
      </w:r>
      <w:r w:rsidRPr="005F36E2">
        <w:rPr>
          <w:sz w:val="28"/>
          <w:szCs w:val="28"/>
        </w:rPr>
        <w:t xml:space="preserve">; </w:t>
      </w:r>
      <w:r w:rsidR="00807B85">
        <w:rPr>
          <w:sz w:val="28"/>
          <w:szCs w:val="28"/>
        </w:rPr>
        <w:t xml:space="preserve">расчетом финансовой санкции; </w:t>
      </w:r>
      <w:r w:rsidRPr="005F36E2">
        <w:rPr>
          <w:sz w:val="28"/>
          <w:szCs w:val="28"/>
        </w:rPr>
        <w:t xml:space="preserve">сведениями ЕФС-1; копией выписки  из Единого государственного реестра юридических лиц. </w:t>
      </w:r>
    </w:p>
    <w:p w:rsidR="00F64CBE" w:rsidRPr="005F36E2" w:rsidP="00F64CB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5F36E2">
        <w:rPr>
          <w:color w:val="FF0000"/>
          <w:sz w:val="28"/>
          <w:szCs w:val="28"/>
        </w:rPr>
        <w:t>Ковылин</w:t>
      </w:r>
      <w:r w:rsidR="00807B85">
        <w:rPr>
          <w:color w:val="FF0000"/>
          <w:sz w:val="28"/>
          <w:szCs w:val="28"/>
        </w:rPr>
        <w:t>а</w:t>
      </w:r>
      <w:r w:rsidRPr="005F36E2">
        <w:rPr>
          <w:color w:val="FF0000"/>
          <w:sz w:val="28"/>
          <w:szCs w:val="28"/>
        </w:rPr>
        <w:t xml:space="preserve"> Олег</w:t>
      </w:r>
      <w:r w:rsidR="00807B85">
        <w:rPr>
          <w:color w:val="FF0000"/>
          <w:sz w:val="28"/>
          <w:szCs w:val="28"/>
        </w:rPr>
        <w:t>а</w:t>
      </w:r>
      <w:r w:rsidRPr="005F36E2">
        <w:rPr>
          <w:color w:val="FF0000"/>
          <w:sz w:val="28"/>
          <w:szCs w:val="28"/>
        </w:rPr>
        <w:t xml:space="preserve"> Михайлович</w:t>
      </w:r>
      <w:r w:rsidR="00807B85">
        <w:rPr>
          <w:color w:val="FF0000"/>
          <w:sz w:val="28"/>
          <w:szCs w:val="28"/>
        </w:rPr>
        <w:t>а</w:t>
      </w:r>
      <w:r w:rsidRPr="005F36E2">
        <w:rPr>
          <w:sz w:val="28"/>
          <w:szCs w:val="28"/>
        </w:rPr>
        <w:t xml:space="preserve"> в инкриминируемом административном правонарушении. </w:t>
      </w:r>
    </w:p>
    <w:p w:rsidR="00F64CBE" w:rsidRPr="005F36E2" w:rsidP="00F64CB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6E2">
        <w:rPr>
          <w:sz w:val="28"/>
          <w:szCs w:val="28"/>
        </w:rPr>
        <w:t xml:space="preserve">При таких данных, действия </w:t>
      </w:r>
      <w:r w:rsidRPr="005F36E2">
        <w:rPr>
          <w:color w:val="FF0000"/>
          <w:sz w:val="28"/>
          <w:szCs w:val="28"/>
        </w:rPr>
        <w:t>Ковылин</w:t>
      </w:r>
      <w:r w:rsidR="00807B85">
        <w:rPr>
          <w:color w:val="FF0000"/>
          <w:sz w:val="28"/>
          <w:szCs w:val="28"/>
        </w:rPr>
        <w:t>а</w:t>
      </w:r>
      <w:r w:rsidRPr="005F36E2">
        <w:rPr>
          <w:color w:val="FF0000"/>
          <w:sz w:val="28"/>
          <w:szCs w:val="28"/>
        </w:rPr>
        <w:t xml:space="preserve"> Олег</w:t>
      </w:r>
      <w:r w:rsidR="00807B85">
        <w:rPr>
          <w:color w:val="FF0000"/>
          <w:sz w:val="28"/>
          <w:szCs w:val="28"/>
        </w:rPr>
        <w:t>а</w:t>
      </w:r>
      <w:r w:rsidRPr="005F36E2">
        <w:rPr>
          <w:color w:val="FF0000"/>
          <w:sz w:val="28"/>
          <w:szCs w:val="28"/>
        </w:rPr>
        <w:t xml:space="preserve"> Михайлович</w:t>
      </w:r>
      <w:r w:rsidR="00807B85">
        <w:rPr>
          <w:color w:val="FF0000"/>
          <w:sz w:val="28"/>
          <w:szCs w:val="28"/>
        </w:rPr>
        <w:t>а</w:t>
      </w:r>
      <w:r w:rsidRPr="005F36E2">
        <w:rPr>
          <w:sz w:val="28"/>
          <w:szCs w:val="28"/>
        </w:rPr>
        <w:t xml:space="preserve"> мировой судья квалифицирует по части 1 статьи 15.33.2 КоАП РФ – непредставление в Отделение Фонда пенсионного и социального страхования Российской Федерации по Ханты-Мансийскому автономному округу – Югре в установленный законодательством Российской Федерации об индивидуальном (персо</w:t>
      </w:r>
      <w:r w:rsidR="00807B85">
        <w:rPr>
          <w:sz w:val="28"/>
          <w:szCs w:val="28"/>
        </w:rPr>
        <w:t>нифицированном) учете в системе</w:t>
      </w:r>
      <w:r w:rsidRPr="005F36E2">
        <w:rPr>
          <w:sz w:val="28"/>
          <w:szCs w:val="28"/>
        </w:rPr>
        <w:t xml:space="preserve"> обязательного пенсионного страхования и обязательного социального страхования сведений (документов), необходимых для ведения индивидуального (персон</w:t>
      </w:r>
      <w:r w:rsidR="00807B85">
        <w:rPr>
          <w:sz w:val="28"/>
          <w:szCs w:val="28"/>
        </w:rPr>
        <w:t>ифицированного) учета в системе</w:t>
      </w:r>
      <w:r w:rsidRPr="005F36E2">
        <w:rPr>
          <w:sz w:val="28"/>
          <w:szCs w:val="28"/>
        </w:rPr>
        <w:t xml:space="preserve"> обязательного пенсионного страхования и обязательного социального страхования.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color w:val="FF0000"/>
          <w:sz w:val="28"/>
          <w:szCs w:val="28"/>
        </w:rPr>
        <w:t xml:space="preserve">Смягчающих </w:t>
      </w:r>
      <w:r w:rsidRPr="005F36E2">
        <w:rPr>
          <w:sz w:val="28"/>
          <w:szCs w:val="28"/>
        </w:rPr>
        <w:t>административную ответственность привлекаемого лица, обстоятельств судьей не установлено.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 xml:space="preserve">Отягчающим вину </w:t>
      </w:r>
      <w:r w:rsidRPr="005F36E2">
        <w:rPr>
          <w:color w:val="FF0000"/>
          <w:sz w:val="28"/>
          <w:szCs w:val="28"/>
        </w:rPr>
        <w:t>Ковылин</w:t>
      </w:r>
      <w:r w:rsidR="00807B85">
        <w:rPr>
          <w:color w:val="FF0000"/>
          <w:sz w:val="28"/>
          <w:szCs w:val="28"/>
        </w:rPr>
        <w:t>а</w:t>
      </w:r>
      <w:r w:rsidRPr="005F36E2">
        <w:rPr>
          <w:color w:val="FF0000"/>
          <w:sz w:val="28"/>
          <w:szCs w:val="28"/>
        </w:rPr>
        <w:t xml:space="preserve"> Олег</w:t>
      </w:r>
      <w:r w:rsidR="00807B85">
        <w:rPr>
          <w:color w:val="FF0000"/>
          <w:sz w:val="28"/>
          <w:szCs w:val="28"/>
        </w:rPr>
        <w:t>а</w:t>
      </w:r>
      <w:r w:rsidRPr="005F36E2">
        <w:rPr>
          <w:color w:val="FF0000"/>
          <w:sz w:val="28"/>
          <w:szCs w:val="28"/>
        </w:rPr>
        <w:t xml:space="preserve"> Михайлович</w:t>
      </w:r>
      <w:r w:rsidR="00807B85">
        <w:rPr>
          <w:color w:val="FF0000"/>
          <w:sz w:val="28"/>
          <w:szCs w:val="28"/>
        </w:rPr>
        <w:t>а</w:t>
      </w:r>
      <w:r w:rsidRPr="005F36E2">
        <w:rPr>
          <w:sz w:val="28"/>
          <w:szCs w:val="28"/>
        </w:rPr>
        <w:t xml:space="preserve"> обстоятельством суд находит тот факт, что он привлекался к административной ответственности за совершение административного правонарушения, предусмотренного главой 15 КоАП РФ,</w:t>
      </w:r>
      <w:r w:rsidR="00807B85">
        <w:rPr>
          <w:sz w:val="28"/>
          <w:szCs w:val="28"/>
        </w:rPr>
        <w:t xml:space="preserve"> ранее</w:t>
      </w:r>
      <w:r w:rsidR="009665E3">
        <w:rPr>
          <w:sz w:val="28"/>
          <w:szCs w:val="28"/>
        </w:rPr>
        <w:t xml:space="preserve"> в течение 2023 года о чем свидетельствуют данные ПК МС, в то время как в протоколе об этом не указано – в частности постановлением по делу №05-200/2604/203 от 22.02.2023, вступившим в законную силу</w:t>
      </w:r>
      <w:r w:rsidR="009665E3">
        <w:rPr>
          <w:sz w:val="28"/>
          <w:szCs w:val="28"/>
        </w:rPr>
        <w:t xml:space="preserve"> 11.05.2023</w:t>
      </w:r>
      <w:r w:rsidRPr="005F36E2">
        <w:rPr>
          <w:sz w:val="28"/>
          <w:szCs w:val="28"/>
        </w:rPr>
        <w:t>.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5F36E2">
          <w:rPr>
            <w:rStyle w:val="Hyperlink"/>
            <w:sz w:val="28"/>
            <w:szCs w:val="28"/>
          </w:rPr>
          <w:t>статьи 4.1</w:t>
        </w:r>
      </w:hyperlink>
      <w:r w:rsidRPr="005F36E2">
        <w:rPr>
          <w:sz w:val="28"/>
          <w:szCs w:val="28"/>
        </w:rPr>
        <w:t xml:space="preserve"> </w:t>
      </w:r>
      <w:r w:rsidRPr="005F36E2">
        <w:rPr>
          <w:rStyle w:val="Emphasis"/>
          <w:i w:val="0"/>
          <w:sz w:val="28"/>
          <w:szCs w:val="28"/>
        </w:rPr>
        <w:t>КоАП РФ</w:t>
      </w:r>
      <w:r w:rsidRPr="005F36E2">
        <w:rPr>
          <w:sz w:val="28"/>
          <w:szCs w:val="28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 w:rsidRPr="005F36E2">
        <w:rPr>
          <w:sz w:val="28"/>
          <w:szCs w:val="28"/>
        </w:rPr>
        <w:t>Ковылин</w:t>
      </w:r>
      <w:r w:rsidR="00807B85">
        <w:rPr>
          <w:sz w:val="28"/>
          <w:szCs w:val="28"/>
        </w:rPr>
        <w:t>у</w:t>
      </w:r>
      <w:r w:rsidRPr="005F36E2">
        <w:rPr>
          <w:sz w:val="28"/>
          <w:szCs w:val="28"/>
        </w:rPr>
        <w:t xml:space="preserve"> Олег</w:t>
      </w:r>
      <w:r w:rsidR="00807B85">
        <w:rPr>
          <w:sz w:val="28"/>
          <w:szCs w:val="28"/>
        </w:rPr>
        <w:t>у</w:t>
      </w:r>
      <w:r w:rsidRPr="005F36E2">
        <w:rPr>
          <w:sz w:val="28"/>
          <w:szCs w:val="28"/>
        </w:rPr>
        <w:t xml:space="preserve"> Михайлович</w:t>
      </w:r>
      <w:r w:rsidR="00807B85">
        <w:rPr>
          <w:sz w:val="28"/>
          <w:szCs w:val="28"/>
        </w:rPr>
        <w:t>у</w:t>
      </w:r>
      <w:r w:rsidRPr="005F36E2">
        <w:rPr>
          <w:sz w:val="28"/>
          <w:szCs w:val="28"/>
        </w:rPr>
        <w:t xml:space="preserve"> наказание в виде максимального штрафа, установленного санкцией части 1 </w:t>
      </w:r>
      <w:hyperlink r:id="rId4" w:anchor="/document/12125267/entry/15601" w:history="1">
        <w:r w:rsidRPr="005F36E2">
          <w:rPr>
            <w:rStyle w:val="Hyperlink"/>
            <w:sz w:val="28"/>
            <w:szCs w:val="28"/>
          </w:rPr>
          <w:t xml:space="preserve">статьи 15.33.2 </w:t>
        </w:r>
      </w:hyperlink>
      <w:r w:rsidRPr="005F36E2">
        <w:rPr>
          <w:rStyle w:val="Emphasis"/>
          <w:i w:val="0"/>
          <w:sz w:val="28"/>
          <w:szCs w:val="28"/>
        </w:rPr>
        <w:t>КоАП</w:t>
      </w:r>
      <w:r w:rsidRPr="005F36E2">
        <w:rPr>
          <w:sz w:val="28"/>
          <w:szCs w:val="28"/>
        </w:rPr>
        <w:t xml:space="preserve"> РФ.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>На основании изложенного, руководствуясь статьями 29.9-29.11 КоАП РФ, мировой судья</w:t>
      </w:r>
    </w:p>
    <w:p w:rsidR="00F64CBE" w:rsidRPr="005F36E2" w:rsidP="00F64CBE">
      <w:pPr>
        <w:ind w:firstLine="567"/>
        <w:jc w:val="center"/>
        <w:rPr>
          <w:sz w:val="28"/>
          <w:szCs w:val="28"/>
        </w:rPr>
      </w:pPr>
      <w:r w:rsidRPr="005F36E2">
        <w:rPr>
          <w:sz w:val="28"/>
          <w:szCs w:val="28"/>
        </w:rPr>
        <w:t>постановил:</w:t>
      </w:r>
    </w:p>
    <w:p w:rsidR="00F64CBE" w:rsidRPr="005F36E2" w:rsidP="009665E3">
      <w:pPr>
        <w:jc w:val="both"/>
        <w:rPr>
          <w:sz w:val="28"/>
          <w:szCs w:val="28"/>
        </w:rPr>
      </w:pPr>
      <w:r w:rsidRPr="005F36E2">
        <w:rPr>
          <w:sz w:val="28"/>
          <w:szCs w:val="28"/>
        </w:rPr>
        <w:t>Ковылин</w:t>
      </w:r>
      <w:r w:rsidR="00807B85">
        <w:rPr>
          <w:sz w:val="28"/>
          <w:szCs w:val="28"/>
        </w:rPr>
        <w:t>а</w:t>
      </w:r>
      <w:r w:rsidRPr="005F36E2">
        <w:rPr>
          <w:sz w:val="28"/>
          <w:szCs w:val="28"/>
        </w:rPr>
        <w:t xml:space="preserve"> Олег</w:t>
      </w:r>
      <w:r w:rsidR="00807B85">
        <w:rPr>
          <w:sz w:val="28"/>
          <w:szCs w:val="28"/>
        </w:rPr>
        <w:t>а</w:t>
      </w:r>
      <w:r w:rsidRPr="005F36E2">
        <w:rPr>
          <w:sz w:val="28"/>
          <w:szCs w:val="28"/>
        </w:rPr>
        <w:t xml:space="preserve"> Михайлович</w:t>
      </w:r>
      <w:r w:rsidR="00807B85">
        <w:rPr>
          <w:sz w:val="28"/>
          <w:szCs w:val="28"/>
        </w:rPr>
        <w:t>а</w:t>
      </w:r>
      <w:r w:rsidRPr="005F36E2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частью 1 статьи 15.33.2 КоАП РФ и назначить ему наказание в виде административного штрафа в размере </w:t>
      </w:r>
      <w:r w:rsidRPr="005F36E2">
        <w:rPr>
          <w:color w:val="FF0000"/>
          <w:sz w:val="28"/>
          <w:szCs w:val="28"/>
        </w:rPr>
        <w:t>500,00</w:t>
      </w:r>
      <w:r w:rsidRPr="005F36E2">
        <w:rPr>
          <w:sz w:val="28"/>
          <w:szCs w:val="28"/>
        </w:rPr>
        <w:t xml:space="preserve"> </w:t>
      </w:r>
      <w:r w:rsidR="009665E3">
        <w:rPr>
          <w:sz w:val="28"/>
          <w:szCs w:val="28"/>
        </w:rPr>
        <w:t xml:space="preserve">(пятьсот) </w:t>
      </w:r>
      <w:r w:rsidRPr="005F36E2">
        <w:rPr>
          <w:sz w:val="28"/>
          <w:szCs w:val="28"/>
        </w:rPr>
        <w:t>рублей.</w:t>
      </w:r>
    </w:p>
    <w:p w:rsidR="00F64CBE" w:rsidRPr="005F36E2" w:rsidP="00F64CBE">
      <w:pPr>
        <w:ind w:right="26" w:firstLine="708"/>
        <w:jc w:val="both"/>
        <w:rPr>
          <w:sz w:val="28"/>
          <w:szCs w:val="28"/>
        </w:rPr>
      </w:pPr>
      <w:r w:rsidRPr="005F36E2">
        <w:rPr>
          <w:sz w:val="28"/>
          <w:szCs w:val="28"/>
        </w:rPr>
        <w:t xml:space="preserve">Разъяснить </w:t>
      </w:r>
      <w:r w:rsidRPr="005F36E2">
        <w:rPr>
          <w:color w:val="FF0000"/>
          <w:sz w:val="28"/>
          <w:szCs w:val="28"/>
        </w:rPr>
        <w:t>Ковылин</w:t>
      </w:r>
      <w:r w:rsidR="00807B85">
        <w:rPr>
          <w:color w:val="FF0000"/>
          <w:sz w:val="28"/>
          <w:szCs w:val="28"/>
        </w:rPr>
        <w:t>у</w:t>
      </w:r>
      <w:r w:rsidRPr="005F36E2">
        <w:rPr>
          <w:color w:val="FF0000"/>
          <w:sz w:val="28"/>
          <w:szCs w:val="28"/>
        </w:rPr>
        <w:t xml:space="preserve"> Олег</w:t>
      </w:r>
      <w:r w:rsidR="00807B85">
        <w:rPr>
          <w:color w:val="FF0000"/>
          <w:sz w:val="28"/>
          <w:szCs w:val="28"/>
        </w:rPr>
        <w:t>у</w:t>
      </w:r>
      <w:r w:rsidRPr="005F36E2">
        <w:rPr>
          <w:color w:val="FF0000"/>
          <w:sz w:val="28"/>
          <w:szCs w:val="28"/>
        </w:rPr>
        <w:t xml:space="preserve"> Михайлович</w:t>
      </w:r>
      <w:r w:rsidR="00807B85">
        <w:rPr>
          <w:color w:val="FF0000"/>
          <w:sz w:val="28"/>
          <w:szCs w:val="28"/>
        </w:rPr>
        <w:t>у</w:t>
      </w:r>
      <w:r w:rsidRPr="005F36E2">
        <w:rPr>
          <w:sz w:val="28"/>
          <w:szCs w:val="28"/>
        </w:rPr>
        <w:t xml:space="preserve"> следующие положения: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>- сумму административного штрафа необходимо оплачивать по следующим реквизитам: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>Банк получателя – РКЦ Ханты-Мансийск//УФК по Ханты-Мансийскому автономному округу – Югре г. Ханты-Мансийск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>Получатель – УФК по Ханты-Мансийскому автономному округу – Югре (ОСФР по ХМАО-Югре, л/с 04874Ф87010)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 xml:space="preserve">Номер счета банка получателя – (номер банковского счета, входящего в состав единого казначейского счета, </w:t>
      </w:r>
      <w:r w:rsidRPr="005F36E2">
        <w:rPr>
          <w:sz w:val="28"/>
          <w:szCs w:val="28"/>
        </w:rPr>
        <w:t>кор</w:t>
      </w:r>
      <w:r w:rsidRPr="005F36E2">
        <w:rPr>
          <w:sz w:val="28"/>
          <w:szCs w:val="28"/>
        </w:rPr>
        <w:t>/счет) – 40102810245370000007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 xml:space="preserve">ИНН – 8601002078, КПП – 860101001, БИК – ТОФК – 007162163, 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>ОКТМО – 71876000 (город Сургут), 71826000 (</w:t>
      </w:r>
      <w:r w:rsidRPr="005F36E2">
        <w:rPr>
          <w:sz w:val="28"/>
          <w:szCs w:val="28"/>
        </w:rPr>
        <w:t>Сургутский</w:t>
      </w:r>
      <w:r w:rsidRPr="005F36E2">
        <w:rPr>
          <w:sz w:val="28"/>
          <w:szCs w:val="28"/>
        </w:rPr>
        <w:t xml:space="preserve"> р-н)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>Счет получателя платежа (номер казначейского счета, р/счет) - 03100643000000018700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 xml:space="preserve">КБК – 79711601230060001140 – уплата штрафа по постановлению по делу об административном правонарушении, предусмотренном частью 1 статьи 15.33.2 КоАП, № </w:t>
      </w:r>
      <w:r w:rsidRPr="005F36E2">
        <w:rPr>
          <w:color w:val="FF0000"/>
          <w:sz w:val="28"/>
          <w:szCs w:val="28"/>
        </w:rPr>
        <w:t>05-0194/2604/2024</w:t>
      </w:r>
      <w:r w:rsidRPr="005F36E2">
        <w:rPr>
          <w:sz w:val="28"/>
          <w:szCs w:val="28"/>
        </w:rPr>
        <w:t>;</w:t>
      </w:r>
    </w:p>
    <w:p w:rsidR="00F64CBE" w:rsidRPr="005F36E2" w:rsidP="00F64CBE">
      <w:pPr>
        <w:ind w:firstLine="567"/>
        <w:jc w:val="both"/>
        <w:rPr>
          <w:color w:val="FF0000"/>
          <w:sz w:val="28"/>
          <w:szCs w:val="28"/>
        </w:rPr>
      </w:pPr>
      <w:r w:rsidRPr="005F36E2">
        <w:rPr>
          <w:color w:val="FF0000"/>
          <w:sz w:val="28"/>
          <w:szCs w:val="28"/>
        </w:rPr>
        <w:t>УИН – 797027000000000</w:t>
      </w:r>
      <w:r w:rsidR="00807B85">
        <w:rPr>
          <w:color w:val="FF0000"/>
          <w:sz w:val="28"/>
          <w:szCs w:val="28"/>
        </w:rPr>
        <w:t>51475</w:t>
      </w:r>
      <w:r w:rsidRPr="005F36E2">
        <w:rPr>
          <w:color w:val="FF0000"/>
          <w:sz w:val="28"/>
          <w:szCs w:val="28"/>
        </w:rPr>
        <w:t>,</w:t>
      </w:r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5F36E2">
        <w:rPr>
          <w:sz w:val="28"/>
          <w:szCs w:val="28"/>
        </w:rPr>
        <w:t>каб</w:t>
      </w:r>
      <w:r w:rsidRPr="005F36E2">
        <w:rPr>
          <w:sz w:val="28"/>
          <w:szCs w:val="28"/>
        </w:rPr>
        <w:t xml:space="preserve">. 210 либо по адресу электронной почты </w:t>
      </w:r>
      <w:hyperlink r:id="rId5" w:history="1">
        <w:r w:rsidRPr="005F36E2">
          <w:rPr>
            <w:rStyle w:val="Hyperlink"/>
            <w:sz w:val="28"/>
            <w:szCs w:val="28"/>
            <w:lang w:val="en-US"/>
          </w:rPr>
          <w:t>s</w:t>
        </w:r>
        <w:r w:rsidRPr="005F36E2">
          <w:rPr>
            <w:rStyle w:val="Hyperlink"/>
            <w:sz w:val="28"/>
            <w:szCs w:val="28"/>
          </w:rPr>
          <w:t>urgut4@mirsud86.ru</w:t>
        </w:r>
      </w:hyperlink>
    </w:p>
    <w:p w:rsidR="00F64CBE" w:rsidRPr="005F36E2" w:rsidP="00F64CBE">
      <w:pPr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5F36E2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5F36E2">
        <w:rPr>
          <w:sz w:val="28"/>
          <w:szCs w:val="28"/>
          <w:shd w:val="clear" w:color="auto" w:fill="FFFFFF"/>
        </w:rPr>
        <w:t> РФ;</w:t>
      </w:r>
    </w:p>
    <w:p w:rsidR="00F64CBE" w:rsidRPr="005F36E2" w:rsidP="00F64CBE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5F36E2">
        <w:rPr>
          <w:sz w:val="28"/>
          <w:szCs w:val="28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F64CBE" w:rsidRPr="005F36E2" w:rsidP="00F64CBE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5F36E2">
        <w:rPr>
          <w:sz w:val="28"/>
          <w:szCs w:val="28"/>
          <w:shd w:val="clear" w:color="auto" w:fill="FFFFFF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5F36E2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5F36E2">
        <w:rPr>
          <w:sz w:val="28"/>
          <w:szCs w:val="28"/>
          <w:shd w:val="clear" w:color="auto" w:fill="FFFFFF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F64CBE" w:rsidRPr="005F36E2" w:rsidP="00F64CB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для граждан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F64CBE" w:rsidRPr="005F36E2" w:rsidP="00F64C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6E2">
        <w:rPr>
          <w:sz w:val="28"/>
          <w:szCs w:val="28"/>
        </w:rPr>
        <w:t xml:space="preserve">Постановление может быть обжаловано в течение десяти суток в </w:t>
      </w:r>
      <w:r w:rsidRPr="005F36E2">
        <w:rPr>
          <w:sz w:val="28"/>
          <w:szCs w:val="28"/>
        </w:rPr>
        <w:t>Сургутский</w:t>
      </w:r>
      <w:r w:rsidRPr="005F36E2">
        <w:rPr>
          <w:sz w:val="28"/>
          <w:szCs w:val="28"/>
        </w:rPr>
        <w:t xml:space="preserve"> городской суд через мирового судебного участка № 4 </w:t>
      </w:r>
      <w:r w:rsidRPr="005F36E2">
        <w:rPr>
          <w:sz w:val="28"/>
          <w:szCs w:val="28"/>
        </w:rPr>
        <w:t>Сургутского</w:t>
      </w:r>
      <w:r w:rsidRPr="005F36E2">
        <w:rPr>
          <w:sz w:val="28"/>
          <w:szCs w:val="28"/>
        </w:rPr>
        <w:t xml:space="preserve"> судебного района города окружного значения Сургута.</w:t>
      </w:r>
    </w:p>
    <w:p w:rsidR="00F64CBE" w:rsidRPr="005F36E2" w:rsidP="00F64CBE">
      <w:pPr>
        <w:jc w:val="both"/>
        <w:rPr>
          <w:sz w:val="28"/>
          <w:szCs w:val="28"/>
        </w:rPr>
      </w:pPr>
    </w:p>
    <w:p w:rsidR="00F64CBE" w:rsidRPr="005F36E2" w:rsidP="00F64CBE">
      <w:pPr>
        <w:ind w:firstLine="567"/>
        <w:jc w:val="center"/>
        <w:textAlignment w:val="baseline"/>
        <w:rPr>
          <w:sz w:val="28"/>
          <w:szCs w:val="28"/>
        </w:rPr>
      </w:pPr>
      <w:r w:rsidRPr="005F36E2">
        <w:rPr>
          <w:sz w:val="28"/>
          <w:szCs w:val="28"/>
        </w:rPr>
        <w:t>Мировой судья</w:t>
      </w:r>
      <w:r w:rsidRPr="005F36E2">
        <w:rPr>
          <w:sz w:val="28"/>
          <w:szCs w:val="28"/>
        </w:rPr>
        <w:tab/>
        <w:t xml:space="preserve">           </w:t>
      </w:r>
      <w:r w:rsidRPr="005F36E2">
        <w:rPr>
          <w:sz w:val="28"/>
          <w:szCs w:val="28"/>
        </w:rPr>
        <w:tab/>
        <w:t xml:space="preserve">личная подпись      </w:t>
      </w:r>
      <w:r w:rsidRPr="005F36E2">
        <w:rPr>
          <w:sz w:val="28"/>
          <w:szCs w:val="28"/>
        </w:rPr>
        <w:tab/>
        <w:t xml:space="preserve">    Н.В. Разумная</w:t>
      </w:r>
    </w:p>
    <w:p w:rsidR="00F64CBE" w:rsidRPr="005F36E2" w:rsidP="00F64CBE">
      <w:pPr>
        <w:ind w:firstLine="567"/>
        <w:jc w:val="center"/>
        <w:textAlignment w:val="baseline"/>
        <w:rPr>
          <w:sz w:val="28"/>
          <w:szCs w:val="28"/>
        </w:rPr>
      </w:pPr>
    </w:p>
    <w:p w:rsidR="00110D97" w:rsidRPr="00807B85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sectPr w:rsidSect="00C47BB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54B1B84"/>
    <w:multiLevelType w:val="hybridMultilevel"/>
    <w:tmpl w:val="89B085F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BE"/>
    <w:rsid w:val="00110D97"/>
    <w:rsid w:val="00113A5D"/>
    <w:rsid w:val="001F7F57"/>
    <w:rsid w:val="005F36E2"/>
    <w:rsid w:val="00797F48"/>
    <w:rsid w:val="00807B85"/>
    <w:rsid w:val="009665E3"/>
    <w:rsid w:val="00C47BBD"/>
    <w:rsid w:val="00F64CB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F64CB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F64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F64CB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F64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F64CBE"/>
    <w:rPr>
      <w:color w:val="0000FF"/>
      <w:u w:val="single"/>
    </w:rPr>
  </w:style>
  <w:style w:type="paragraph" w:styleId="Title">
    <w:name w:val="Title"/>
    <w:basedOn w:val="Normal"/>
    <w:next w:val="Normal"/>
    <w:link w:val="a1"/>
    <w:uiPriority w:val="10"/>
    <w:qFormat/>
    <w:rsid w:val="00F64CB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1">
    <w:name w:val="Название Знак"/>
    <w:basedOn w:val="DefaultParagraphFont"/>
    <w:link w:val="Title"/>
    <w:uiPriority w:val="10"/>
    <w:rsid w:val="00F64CBE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BodyTextIndent2">
    <w:name w:val="Body Text Indent 2"/>
    <w:basedOn w:val="Normal"/>
    <w:link w:val="21"/>
    <w:unhideWhenUsed/>
    <w:rsid w:val="00F64CBE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uiPriority w:val="99"/>
    <w:semiHidden/>
    <w:rsid w:val="00F64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F64CBE"/>
    <w:pPr>
      <w:spacing w:before="100" w:beforeAutospacing="1" w:after="100" w:afterAutospacing="1"/>
    </w:pPr>
  </w:style>
  <w:style w:type="character" w:customStyle="1" w:styleId="21">
    <w:name w:val="Основной текст с отступом 2 Знак1"/>
    <w:link w:val="BodyTextIndent2"/>
    <w:locked/>
    <w:rsid w:val="00F64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uiPriority w:val="20"/>
    <w:qFormat/>
    <w:rsid w:val="00F64CBE"/>
    <w:rPr>
      <w:i/>
      <w:iCs/>
    </w:rPr>
  </w:style>
  <w:style w:type="paragraph" w:styleId="BalloonText">
    <w:name w:val="Balloon Text"/>
    <w:basedOn w:val="Normal"/>
    <w:link w:val="a2"/>
    <w:uiPriority w:val="99"/>
    <w:semiHidden/>
    <w:unhideWhenUsed/>
    <w:rsid w:val="009665E3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665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